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180"/>
        </w:tabs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：</w:t>
      </w:r>
    </w:p>
    <w:p>
      <w:pPr>
        <w:pStyle w:val="style0"/>
        <w:tabs>
          <w:tab w:val="left" w:leader="none" w:pos="180"/>
        </w:tabs>
        <w:spacing w:lineRule="atLeast" w:line="240"/>
        <w:ind w:firstLine="315" w:firstLineChars="9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政府专职消防员基础体能考核标准</w:t>
      </w:r>
    </w:p>
    <w:tbl>
      <w:tblPr>
        <w:tblStyle w:val="style105"/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63"/>
        <w:gridCol w:w="3210"/>
        <w:gridCol w:w="3270"/>
        <w:gridCol w:w="3170"/>
        <w:gridCol w:w="3163"/>
      </w:tblGrid>
      <w:tr>
        <w:trPr>
          <w:trHeight w:val="533" w:hRule="atLeast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/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4" cy="554990"/>
                      <wp:effectExtent l="2540" t="3810" r="18415" b="12700"/>
                      <wp:wrapNone/>
                      <wp:docPr id="1026" name="任意多边形 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836294" cy="55499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731" h="549" stroke="1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6" coordsize="1731,549" path="m0,0l1731,549e" filled="f" stroked="t" style="position:absolute;margin-left:53.1pt;margin-top:-0.5pt;width:65.85pt;height:43.7pt;z-index:3;mso-position-horizontal-relative:text;mso-position-vertical-relative:text;mso-width-relative:page;mso-height-relative:page;mso-wrap-distance-left:0.0pt;mso-wrap-distance-right:0.0pt;visibility:visible;">
                      <v:fill/>
                      <v:path textboxrect="0,0,1731,549" o:connectlocs=""/>
                    </v:shape>
                  </w:pict>
                </mc:Fallback>
              </mc:AlternateContent>
            </w:r>
            <w:r>
              <w:rPr>
                <w:rFonts w:ascii="宋体" w:cs="宋体" w:hAnsi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cs="宋体" w:hAnsi="宋体" w:hint="eastAsia"/>
                <w:b/>
                <w:bCs/>
                <w:sz w:val="28"/>
                <w:szCs w:val="28"/>
              </w:rPr>
              <w:t>年</w:t>
            </w:r>
          </w:p>
          <w:p>
            <w:pPr>
              <w:pStyle w:val="style0"/>
              <w:spacing w:lineRule="exact" w:line="320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027" name="任意多边形 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731" h="549" stroke="1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7" coordsize="1731,549" path="m0,0l1731,549e" filled="f" stroked="t" style="position:absolute;margin-left:-7.05pt;margin-top:6.35pt;width:125.3pt;height:23.4pt;z-index:2;mso-position-horizontal-relative:text;mso-position-vertical-relative:text;mso-width-relative:page;mso-height-relative:page;mso-wrap-distance-left:0.0pt;mso-wrap-distance-right:0.0pt;visibility:visible;">
                      <v:fill/>
                      <v:path textboxrect="0,0,1731,549" o:connectlocs="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cs="宋体" w:hAnsi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cs="宋体" w:hAnsi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pStyle w:val="style0"/>
              <w:spacing w:lineRule="exact" w:line="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cs="宋体" w:hAnsi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岁（不含）以下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岁（含）以上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</w:p>
          <w:p>
            <w:pPr>
              <w:pStyle w:val="style0"/>
              <w:spacing w:lineRule="exact" w:line="32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30岁</w:t>
            </w:r>
            <w:r>
              <w:rPr>
                <w:rFonts w:hint="eastAsia"/>
                <w:b/>
                <w:sz w:val="24"/>
              </w:rPr>
              <w:t>（含）</w:t>
            </w:r>
            <w:r>
              <w:rPr>
                <w:rFonts w:hint="eastAsia"/>
                <w:b/>
                <w:sz w:val="24"/>
                <w:lang w:val="en-US" w:eastAsia="zh-CN"/>
              </w:rPr>
              <w:t>以下。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30岁</w:t>
            </w:r>
            <w:r>
              <w:rPr>
                <w:rFonts w:hint="eastAsia"/>
                <w:b/>
                <w:sz w:val="24"/>
              </w:rPr>
              <w:t>（含）</w:t>
            </w:r>
            <w:r>
              <w:rPr>
                <w:rFonts w:hint="eastAsia"/>
                <w:b/>
                <w:sz w:val="24"/>
                <w:lang w:val="en-US" w:eastAsia="zh-CN"/>
              </w:rPr>
              <w:t>以上,</w:t>
            </w:r>
          </w:p>
          <w:p>
            <w:pPr>
              <w:pStyle w:val="style0"/>
              <w:spacing w:lineRule="exact" w:line="320"/>
              <w:jc w:val="center"/>
              <w:rPr>
                <w:rFonts w:eastAsia="宋体"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35</w:t>
            </w:r>
            <w:r>
              <w:rPr>
                <w:rFonts w:hint="eastAsia"/>
                <w:b/>
                <w:sz w:val="24"/>
              </w:rPr>
              <w:t>岁（含）以</w:t>
            </w:r>
            <w:r>
              <w:rPr>
                <w:rFonts w:hint="eastAsia"/>
                <w:b/>
                <w:sz w:val="24"/>
                <w:lang w:eastAsia="zh-CN"/>
              </w:rPr>
              <w:t>下。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35</w:t>
            </w:r>
            <w:r>
              <w:rPr>
                <w:rFonts w:hint="eastAsia"/>
                <w:b/>
                <w:sz w:val="24"/>
              </w:rPr>
              <w:t>岁（含）以上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</w:p>
          <w:p>
            <w:pPr>
              <w:pStyle w:val="style0"/>
              <w:spacing w:lineRule="exact" w:line="32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40岁</w:t>
            </w:r>
            <w:r>
              <w:rPr>
                <w:rFonts w:hint="eastAsia"/>
                <w:b/>
                <w:sz w:val="24"/>
              </w:rPr>
              <w:t>（含）</w:t>
            </w:r>
            <w:r>
              <w:rPr>
                <w:rFonts w:hint="eastAsia"/>
                <w:b/>
                <w:sz w:val="24"/>
                <w:lang w:val="en-US" w:eastAsia="zh-CN"/>
              </w:rPr>
              <w:t>以下。</w:t>
            </w:r>
          </w:p>
        </w:tc>
      </w:tr>
      <w:tr>
        <w:tblPrEx/>
        <w:trPr>
          <w:trHeight w:val="473" w:hRule="atLeast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12个为合格成绩60分，每增加一个加3分，加分最高为40分，满分为100分。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10个为合格成绩60分，每增加一个加3分，加分最高为40分，满分为100分。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个为合格成绩60分，每增加一个加3分，加分最高为40分，满分为100分。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个为合格成绩60分，每增加一个加3分，加分最高为40分，满分为100分。</w:t>
            </w:r>
          </w:p>
        </w:tc>
      </w:tr>
      <w:tr>
        <w:tblPrEx/>
        <w:trPr>
          <w:trHeight w:val="501" w:hRule="atLeast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14分钟</w:t>
            </w:r>
            <w:r>
              <w:rPr>
                <w:rFonts w:hint="eastAsia"/>
                <w:sz w:val="24"/>
                <w:lang w:eastAsia="zh-CN"/>
              </w:rPr>
              <w:t>内</w:t>
            </w:r>
            <w:r>
              <w:rPr>
                <w:rFonts w:hint="eastAsia"/>
                <w:sz w:val="24"/>
              </w:rPr>
              <w:t>为合格成绩60分，每少10秒加3分，加分最高为40分，满分为100分。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</w:t>
            </w:r>
            <w:r>
              <w:rPr>
                <w:rFonts w:hint="eastAsia"/>
                <w:sz w:val="24"/>
                <w:lang w:eastAsia="zh-CN"/>
              </w:rPr>
              <w:t>内</w:t>
            </w:r>
            <w:r>
              <w:rPr>
                <w:rFonts w:hint="eastAsia"/>
                <w:sz w:val="24"/>
              </w:rPr>
              <w:t>为合格成绩60分，每少10秒加3分，加分最高为40分，满分为100分。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分钟</w:t>
            </w:r>
            <w:r>
              <w:rPr>
                <w:rFonts w:hint="eastAsia"/>
                <w:sz w:val="24"/>
                <w:lang w:eastAsia="zh-CN"/>
              </w:rPr>
              <w:t>内</w:t>
            </w:r>
            <w:r>
              <w:rPr>
                <w:rFonts w:hint="eastAsia"/>
                <w:sz w:val="24"/>
              </w:rPr>
              <w:t>为合格成绩60分，每少10秒加3分，加分最高为40分，满分为100分。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分钟</w:t>
            </w:r>
            <w:r>
              <w:rPr>
                <w:rFonts w:hint="eastAsia"/>
                <w:sz w:val="24"/>
                <w:lang w:eastAsia="zh-CN"/>
              </w:rPr>
              <w:t>内</w:t>
            </w:r>
            <w:r>
              <w:rPr>
                <w:rFonts w:hint="eastAsia"/>
                <w:sz w:val="24"/>
              </w:rPr>
              <w:t>为合格成绩60分，每少10秒加3分，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加分最高为40分，满分为100分。</w:t>
            </w:r>
          </w:p>
        </w:tc>
      </w:tr>
      <w:tr>
        <w:tblPrEx/>
        <w:trPr>
          <w:trHeight w:val="516" w:hRule="atLeast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14秒10为合格成绩60分，每少0.10秒加3分，加分最高为40分，满分为100分。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15秒20为合格成绩60分，每少0.10秒加3分，加分最高为40分，满分为100分。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秒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0为合格成绩60分，每少0.10秒加3分，加分最高为40分，满分为100分。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秒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0为合格成绩60分，每少0.10秒加3分，加分最高为40分，满分为100分。</w:t>
            </w:r>
          </w:p>
        </w:tc>
      </w:tr>
      <w:tr>
        <w:tblPrEx/>
        <w:trPr>
          <w:trHeight w:val="516" w:hRule="atLeast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体能测试成绩=3000米跑步成绩×50%+100米跑步×25%+单杠引体向上成绩×25%</w:t>
            </w:r>
          </w:p>
        </w:tc>
      </w:tr>
    </w:tbl>
    <w:p>
      <w:pPr>
        <w:pStyle w:val="style0"/>
        <w:autoSpaceDE w:val="false"/>
        <w:autoSpaceDN w:val="false"/>
        <w:adjustRightInd w:val="false"/>
        <w:rPr>
          <w:rFonts w:hint="eastAsia"/>
          <w:sz w:val="24"/>
        </w:rPr>
      </w:pPr>
    </w:p>
    <w:p>
      <w:pPr>
        <w:pStyle w:val="style0"/>
        <w:tabs>
          <w:tab w:val="left" w:leader="none" w:pos="180"/>
        </w:tabs>
        <w:spacing w:lineRule="atLeast" w:line="240"/>
        <w:ind w:firstLine="236" w:firstLineChars="98"/>
        <w:jc w:val="center"/>
        <w:rPr>
          <w:rFonts w:hint="eastAsia"/>
          <w:b/>
          <w:sz w:val="24"/>
          <w:lang w:eastAsia="zh-CN"/>
        </w:rPr>
      </w:pPr>
    </w:p>
    <w:p>
      <w:pPr>
        <w:pStyle w:val="style0"/>
        <w:tabs>
          <w:tab w:val="left" w:leader="none" w:pos="180"/>
        </w:tabs>
        <w:spacing w:lineRule="atLeast" w:line="240"/>
        <w:ind w:firstLine="236" w:firstLineChars="98"/>
        <w:jc w:val="center"/>
        <w:rPr>
          <w:rFonts w:hint="eastAsia"/>
          <w:b/>
          <w:sz w:val="24"/>
          <w:lang w:eastAsia="zh-CN"/>
        </w:rPr>
      </w:pPr>
    </w:p>
    <w:p>
      <w:pPr>
        <w:pStyle w:val="style0"/>
        <w:tabs>
          <w:tab w:val="left" w:leader="none" w:pos="180"/>
        </w:tabs>
        <w:spacing w:lineRule="atLeast" w:line="240"/>
        <w:ind w:firstLine="236" w:firstLineChars="98"/>
        <w:jc w:val="center"/>
        <w:rPr>
          <w:rFonts w:hint="eastAsia"/>
          <w:b/>
          <w:sz w:val="24"/>
          <w:lang w:eastAsia="zh-CN"/>
        </w:rPr>
      </w:pPr>
    </w:p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p0"/>
    <w:basedOn w:val="style0"/>
    <w:next w:val="style4097"/>
    <w:uiPriority w:val="0"/>
    <w:pPr>
      <w:widowControl/>
    </w:pPr>
    <w:rPr>
      <w:kern w:val="0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529</Words>
  <Pages>2</Pages>
  <Characters>634</Characters>
  <Application>WPS Office</Application>
  <DocSecurity>0</DocSecurity>
  <Paragraphs>42</Paragraphs>
  <ScaleCrop>false</ScaleCrop>
  <Company>Chinese ORG</Company>
  <LinksUpToDate>false</LinksUpToDate>
  <CharactersWithSpaces>659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2018-03-02T07:24:00Z</dcterms:created>
  <dc:creator>Chinese User</dc:creator>
  <lastModifiedBy>NOH-AN01</lastModifiedBy>
  <dcterms:modified xsi:type="dcterms:W3CDTF">2022-01-13T13:07:19Z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dfae74699d6f4741961db2ac62097706</vt:lpwstr>
  </property>
</Properties>
</file>