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atLeast"/>
        <w:ind w:firstLine="0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line="560" w:lineRule="atLeast"/>
        <w:ind w:firstLine="0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</w:rPr>
        <w:t>中山西区</w:t>
      </w:r>
      <w:r>
        <w:rPr>
          <w:rFonts w:hint="eastAsia" w:ascii="黑体" w:eastAsia="黑体"/>
          <w:sz w:val="36"/>
          <w:szCs w:val="36"/>
          <w:lang w:eastAsia="zh-CN"/>
        </w:rPr>
        <w:t>街道</w:t>
      </w:r>
      <w:r>
        <w:rPr>
          <w:rFonts w:hint="eastAsia" w:ascii="黑体" w:eastAsia="黑体"/>
          <w:sz w:val="36"/>
          <w:szCs w:val="36"/>
        </w:rPr>
        <w:t>招聘</w:t>
      </w:r>
      <w:r>
        <w:rPr>
          <w:rFonts w:hint="eastAsia" w:ascii="黑体" w:eastAsia="黑体"/>
          <w:sz w:val="36"/>
          <w:szCs w:val="36"/>
          <w:lang w:eastAsia="zh-CN"/>
        </w:rPr>
        <w:t>社区公共服务中心工作人员</w:t>
      </w:r>
    </w:p>
    <w:p>
      <w:pPr>
        <w:pStyle w:val="2"/>
        <w:spacing w:line="560" w:lineRule="atLeast"/>
        <w:ind w:firstLine="0"/>
        <w:jc w:val="center"/>
        <w:rPr>
          <w:rFonts w:hint="eastAsia" w:ascii="仿宋_GB2312" w:hAnsi="仿宋"/>
          <w:sz w:val="32"/>
        </w:rPr>
      </w:pPr>
      <w:r>
        <w:rPr>
          <w:rFonts w:hint="eastAsia" w:ascii="黑体" w:eastAsia="黑体"/>
          <w:sz w:val="36"/>
          <w:szCs w:val="36"/>
        </w:rPr>
        <w:t>报名登记表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52"/>
        <w:gridCol w:w="1274"/>
        <w:gridCol w:w="324"/>
        <w:gridCol w:w="752"/>
        <w:gridCol w:w="752"/>
        <w:gridCol w:w="94"/>
        <w:gridCol w:w="1034"/>
        <w:gridCol w:w="1222"/>
        <w:gridCol w:w="581"/>
        <w:gridCol w:w="64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出生年月日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</w:t>
            </w:r>
            <w:r>
              <w:rPr>
                <w:rFonts w:hint="eastAsia" w:ascii="仿宋" w:hAnsi="仿宋" w:eastAsia="仿宋"/>
                <w:spacing w:val="-12"/>
                <w:sz w:val="24"/>
                <w:lang w:eastAsia="zh-CN"/>
              </w:rPr>
              <w:t>居住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所在地</w:t>
            </w:r>
          </w:p>
        </w:tc>
        <w:tc>
          <w:tcPr>
            <w:tcW w:w="295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295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考生身份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学历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学位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裸视视力</w:t>
            </w:r>
          </w:p>
        </w:tc>
        <w:tc>
          <w:tcPr>
            <w:tcW w:w="192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矫正视力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基层工作经验（月）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3" w:hRule="atLeast"/>
          <w:jc w:val="center"/>
        </w:trPr>
        <w:tc>
          <w:tcPr>
            <w:tcW w:w="20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00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7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  <w:jc w:val="center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1932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4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27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有何特长及突出业绩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43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3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报名人员承诺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报名人员签名：                         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77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审查意见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18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审查人员承诺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本人已认真审查本报名表，并根据招考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通</w:t>
            </w:r>
            <w:r>
              <w:rPr>
                <w:rFonts w:hint="eastAsia" w:ascii="仿宋" w:hAnsi="仿宋" w:eastAsia="仿宋"/>
                <w:sz w:val="24"/>
              </w:rPr>
              <w:t>告和岗位要求对报考人员进行审查，愿意对上述审查意见负责。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审查人员签名：                          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59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274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 此表须如实填写，经审查发现与事实不符的，责任自负。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046C5"/>
    <w:rsid w:val="4FE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中山市人民政府西区街道办事处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2021-12-08T02:56:00Z</dcterms:created>
  <dc:creator>肖亚兰</dc:creator>
  <cp:lastModifiedBy>肖亚兰</cp:lastModifiedBy>
  <dcterms:modified xsi:type="dcterms:W3CDTF">2021-12-08T02:56:49Z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